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9079D1">
      <w:pPr>
        <w:widowControl w:val="0"/>
        <w:ind w:left="7200" w:firstLine="720"/>
        <w:jc w:val="right"/>
        <w:rPr>
          <w:rFonts w:asciiTheme="minorHAnsi" w:hAnsiTheme="minorHAnsi" w:cstheme="minorHAnsi"/>
          <w:iCs/>
          <w:sz w:val="20"/>
          <w:szCs w:val="20"/>
        </w:rPr>
      </w:pPr>
      <w:bookmarkStart w:id="0" w:name="_Toc318133923"/>
      <w:bookmarkStart w:id="1" w:name="_GoBack"/>
      <w:bookmarkEnd w:id="1"/>
      <w:r w:rsidRPr="00B1604C">
        <w:rPr>
          <w:rFonts w:asciiTheme="minorHAnsi" w:hAnsiTheme="minorHAnsi" w:cstheme="minorHAnsi"/>
          <w:iCs/>
          <w:sz w:val="20"/>
          <w:szCs w:val="20"/>
        </w:rPr>
        <w:t>OBR-4</w:t>
      </w:r>
      <w:bookmarkEnd w:id="0"/>
    </w:p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iCs/>
          <w:sz w:val="20"/>
          <w:szCs w:val="20"/>
        </w:rPr>
      </w:pPr>
    </w:p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iCs/>
          <w:sz w:val="20"/>
          <w:szCs w:val="20"/>
        </w:rPr>
      </w:pPr>
    </w:p>
    <w:p w:rsidR="009079D1" w:rsidRPr="00B1604C" w:rsidRDefault="00F14FEF" w:rsidP="00F14FEF">
      <w:pPr>
        <w:widowControl w:val="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EUROPEAN SINGLE PROCUREMENT DOCUMENT IN CONNECTION WITH THE AWARD OF A PUBLIC CONTRACT</w:t>
      </w:r>
    </w:p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iCs/>
          <w:sz w:val="20"/>
          <w:szCs w:val="20"/>
        </w:rPr>
      </w:pPr>
    </w:p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iCs/>
          <w:sz w:val="20"/>
          <w:szCs w:val="20"/>
        </w:rPr>
      </w:pPr>
    </w:p>
    <w:p w:rsidR="00F14FEF" w:rsidRDefault="00F14FEF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 xml:space="preserve">The Tenderer completes the ESPD form attached to the documentation relating to the award of the contract. </w:t>
      </w:r>
    </w:p>
    <w:p w:rsidR="00F14FEF" w:rsidRDefault="00F14FEF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</w:p>
    <w:p w:rsidR="00F14FEF" w:rsidRDefault="00F14FEF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The ESPD form is a formal statement of economic operator that he</w:t>
      </w:r>
      <w:r w:rsidR="00B66794">
        <w:rPr>
          <w:rFonts w:asciiTheme="minorHAnsi" w:hAnsiTheme="minorHAnsi" w:cstheme="minorHAnsi"/>
          <w:iCs/>
          <w:sz w:val="20"/>
          <w:szCs w:val="20"/>
        </w:rPr>
        <w:t xml:space="preserve"> meets the selection criteria and</w:t>
      </w:r>
      <w:r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B66794">
        <w:rPr>
          <w:rFonts w:asciiTheme="minorHAnsi" w:hAnsiTheme="minorHAnsi" w:cstheme="minorHAnsi"/>
          <w:iCs/>
          <w:sz w:val="20"/>
          <w:szCs w:val="20"/>
        </w:rPr>
        <w:t>thera are no grounds for exclusion. It also contains information required by the Contracting Authority. The ESPD form also includes a formal statement that an economic operator can provide any evidence on request, proving that there are no grounds for exclusion and that he meets the selection criteria.</w:t>
      </w:r>
    </w:p>
    <w:p w:rsidR="00B66794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</w:p>
    <w:p w:rsidR="00B66794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Entries in the ESPD and/or other proofs submitted by the economic operator must be valid.</w:t>
      </w:r>
    </w:p>
    <w:p w:rsidR="00F14FEF" w:rsidRDefault="00F14FEF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</w:p>
    <w:p w:rsidR="00310F1B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Economic operator import the ESPD form (XML file) on the Public Procurement Portal website (</w:t>
      </w:r>
      <w:hyperlink r:id="rId8" w:history="1">
        <w:r>
          <w:rPr>
            <w:rStyle w:val="Hiperpovezava"/>
            <w:rFonts w:asciiTheme="minorHAnsi" w:eastAsia="Calibri" w:hAnsiTheme="minorHAnsi" w:cstheme="minorHAnsi"/>
            <w:iCs/>
            <w:sz w:val="20"/>
            <w:szCs w:val="20"/>
          </w:rPr>
          <w:t>http://www.enarocanje.si/_ESPD/</w:t>
        </w:r>
      </w:hyperlink>
      <w:r>
        <w:rPr>
          <w:rFonts w:asciiTheme="minorHAnsi" w:hAnsiTheme="minorHAnsi" w:cstheme="minorHAnsi"/>
          <w:iCs/>
          <w:sz w:val="20"/>
          <w:szCs w:val="20"/>
        </w:rPr>
        <w:t>) and directly enter requested information.</w:t>
      </w:r>
    </w:p>
    <w:p w:rsidR="00B66794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</w:p>
    <w:p w:rsidR="00B66794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Completed and signed ESPD must be submitted for all economic opearators participation in the tender.</w:t>
      </w:r>
    </w:p>
    <w:p w:rsidR="00B66794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</w:p>
    <w:p w:rsidR="00B66794" w:rsidRDefault="00B66794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 xml:space="preserve">The Tenderer who submits the tender in the e-JN system loads its ESPD in the »ESPD-ponudnik/ESPD-provider« section, and places the other ESPDs in the »ESPD-ostali sodelujoči/ESPD-other participants«. A tenderer who </w:t>
      </w:r>
      <w:r w:rsidR="00181DDC">
        <w:rPr>
          <w:rFonts w:asciiTheme="minorHAnsi" w:hAnsiTheme="minorHAnsi" w:cstheme="minorHAnsi"/>
          <w:iCs/>
          <w:sz w:val="20"/>
          <w:szCs w:val="20"/>
        </w:rPr>
        <w:t>submits the tender in the e-JN system can upload signed ESPD in .pdf format or upload the form and sign it by signing the tender.</w:t>
      </w:r>
    </w:p>
    <w:p w:rsidR="00181DDC" w:rsidRDefault="00181DDC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</w:p>
    <w:p w:rsidR="00181DDC" w:rsidRDefault="00181DDC" w:rsidP="00310F1B">
      <w:pPr>
        <w:widowControl w:val="0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For other participating economic operators the signed ESPD in pdf. format or in electronic form signed .xml is uploaded in the »ESPD-ostali sodelujoči/ESPD other participants«.</w:t>
      </w:r>
    </w:p>
    <w:sectPr w:rsidR="00181DDC" w:rsidSect="00E048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6CB" w:rsidRDefault="00D866CB" w:rsidP="00184F9B">
      <w:r>
        <w:separator/>
      </w:r>
    </w:p>
  </w:endnote>
  <w:endnote w:type="continuationSeparator" w:id="0">
    <w:p w:rsidR="00D866CB" w:rsidRDefault="00D866CB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D0D7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D0D7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35FC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35FC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6CB" w:rsidRDefault="00D866CB" w:rsidP="00184F9B">
      <w:r>
        <w:separator/>
      </w:r>
    </w:p>
  </w:footnote>
  <w:footnote w:type="continuationSeparator" w:id="0">
    <w:p w:rsidR="00D866CB" w:rsidRDefault="00D866CB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DCTo1o1AE85QHN7k4c8u4QXUU0NFpYL1llP6+7fLCLzTI7u1FpnR9RNjT6xqmg6zU7ew0uHHINe7H8vvJqgXBw==" w:salt="aKt9awelorHFFAHP1/K9w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7BF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1DDC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66A4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05E5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76314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56A4"/>
    <w:rsid w:val="00726DF0"/>
    <w:rsid w:val="00731A49"/>
    <w:rsid w:val="00733DF2"/>
    <w:rsid w:val="00734F2A"/>
    <w:rsid w:val="0073517F"/>
    <w:rsid w:val="00735FC4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605B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352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5E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6794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66CB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4FEF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_ESPD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86DFE-8885-45A0-8A06-935C3A4F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25</TotalTime>
  <Pages>1</Pages>
  <Words>229</Words>
  <Characters>1311</Characters>
  <Application>Microsoft Office Word</Application>
  <DocSecurity>8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</cp:revision>
  <cp:lastPrinted>2018-04-25T09:49:00Z</cp:lastPrinted>
  <dcterms:created xsi:type="dcterms:W3CDTF">2018-09-13T09:53:00Z</dcterms:created>
  <dcterms:modified xsi:type="dcterms:W3CDTF">2019-05-17T09:48:00Z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